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BD73" w14:textId="77777777" w:rsidR="00586C40" w:rsidRPr="00586C40" w:rsidRDefault="00586C40" w:rsidP="00586C40">
      <w:pPr>
        <w:rPr>
          <w:rFonts w:asciiTheme="majorHAnsi" w:hAnsiTheme="majorHAnsi"/>
          <w:b/>
          <w:bCs/>
          <w:sz w:val="32"/>
          <w:szCs w:val="32"/>
        </w:rPr>
      </w:pPr>
      <w:r w:rsidRPr="00586C40">
        <w:rPr>
          <w:rFonts w:asciiTheme="majorHAnsi" w:hAnsiTheme="majorHAnsi"/>
          <w:b/>
          <w:bCs/>
          <w:sz w:val="32"/>
          <w:szCs w:val="32"/>
        </w:rPr>
        <w:t>Privacy Policy</w:t>
      </w:r>
    </w:p>
    <w:p w14:paraId="074CC1EB" w14:textId="77777777" w:rsidR="00586C40" w:rsidRPr="00586C40" w:rsidRDefault="00586C40" w:rsidP="00586C40">
      <w:r w:rsidRPr="00586C40">
        <w:rPr>
          <w:b/>
          <w:bCs/>
        </w:rPr>
        <w:t>Southern Cross Educational Enterprises Limited (ABN 89 081 008 675)</w:t>
      </w:r>
      <w:r w:rsidRPr="00586C40">
        <w:br/>
        <w:t>Trading as Accelerate Educational Ministries and associated ministry, education and church services</w:t>
      </w:r>
      <w:r w:rsidRPr="00586C40">
        <w:br/>
        <w:t>(Including Student Conventions, Conferences, School Support Services, Homeschool Services, Distribution Services and Church Activities)</w:t>
      </w:r>
    </w:p>
    <w:p w14:paraId="26B7FF62" w14:textId="77777777" w:rsidR="00586C40" w:rsidRPr="00586C40" w:rsidRDefault="00586C40" w:rsidP="00586C40">
      <w:pPr>
        <w:rPr>
          <w:rFonts w:asciiTheme="majorHAnsi" w:hAnsiTheme="majorHAnsi"/>
          <w:b/>
          <w:bCs/>
          <w:sz w:val="28"/>
          <w:szCs w:val="28"/>
        </w:rPr>
      </w:pPr>
      <w:r w:rsidRPr="00586C40">
        <w:rPr>
          <w:rFonts w:asciiTheme="majorHAnsi" w:hAnsiTheme="majorHAnsi"/>
          <w:b/>
          <w:bCs/>
          <w:sz w:val="28"/>
          <w:szCs w:val="28"/>
        </w:rPr>
        <w:t>1. Purpose</w:t>
      </w:r>
    </w:p>
    <w:p w14:paraId="7BCD101D" w14:textId="77777777" w:rsidR="00586C40" w:rsidRPr="00586C40" w:rsidRDefault="00586C40" w:rsidP="00586C40">
      <w:r w:rsidRPr="00586C40">
        <w:t xml:space="preserve">This Privacy Policy outlines how </w:t>
      </w:r>
      <w:r w:rsidRPr="00586C40">
        <w:rPr>
          <w:b/>
          <w:bCs/>
        </w:rPr>
        <w:t>Southern Cross Educational Enterprises Limited (ABN 89 081 008 675)</w:t>
      </w:r>
      <w:r w:rsidRPr="00586C40">
        <w:t xml:space="preserve"> collects, uses, stores, discloses and protects personal information in accordance with the </w:t>
      </w:r>
      <w:r w:rsidRPr="00586C40">
        <w:rPr>
          <w:b/>
          <w:bCs/>
        </w:rPr>
        <w:t>Privacy Act 1988 (</w:t>
      </w:r>
      <w:proofErr w:type="spellStart"/>
      <w:r w:rsidRPr="00586C40">
        <w:rPr>
          <w:b/>
          <w:bCs/>
        </w:rPr>
        <w:t>Cth</w:t>
      </w:r>
      <w:proofErr w:type="spellEnd"/>
      <w:r w:rsidRPr="00586C40">
        <w:rPr>
          <w:b/>
          <w:bCs/>
        </w:rPr>
        <w:t>)</w:t>
      </w:r>
      <w:r w:rsidRPr="00586C40">
        <w:t xml:space="preserve"> and the </w:t>
      </w:r>
      <w:r w:rsidRPr="00586C40">
        <w:rPr>
          <w:b/>
          <w:bCs/>
        </w:rPr>
        <w:t>Australian Privacy Principles (APPs)</w:t>
      </w:r>
      <w:r w:rsidRPr="00586C40">
        <w:t>.</w:t>
      </w:r>
    </w:p>
    <w:p w14:paraId="04F02D9D" w14:textId="77777777" w:rsidR="00586C40" w:rsidRPr="00586C40" w:rsidRDefault="00586C40" w:rsidP="00586C40">
      <w:r w:rsidRPr="00586C40">
        <w:t>Where this policy refers to “we”, “us” or “our”, it refers to Southern Cross Educational Enterprises Limited and all associated programs, ministries and registered business names operated under this entity.</w:t>
      </w:r>
    </w:p>
    <w:p w14:paraId="0D1283EE" w14:textId="77777777" w:rsidR="00586C40" w:rsidRPr="00586C40" w:rsidRDefault="00586C40" w:rsidP="00586C40">
      <w:r w:rsidRPr="00586C40">
        <w:t>We are committed to protecting the privacy and confidentiality of personal information and ensuring compliance with applicable Australian privacy laws and guidance issued by the Office of the Australian Information Commissioner (OAIC).</w:t>
      </w:r>
    </w:p>
    <w:p w14:paraId="1A5BF52A" w14:textId="77777777" w:rsidR="00586C40" w:rsidRPr="00586C40" w:rsidRDefault="00586C40" w:rsidP="00586C40">
      <w:r w:rsidRPr="00586C40">
        <w:t>This policy applies to all personal information collected through our programs, services, websites and interactions.</w:t>
      </w:r>
    </w:p>
    <w:p w14:paraId="54D90C78" w14:textId="77777777" w:rsidR="00586C40" w:rsidRPr="00586C40" w:rsidRDefault="00586C40" w:rsidP="00586C40">
      <w:pPr>
        <w:rPr>
          <w:rFonts w:asciiTheme="majorHAnsi" w:hAnsiTheme="majorHAnsi"/>
          <w:b/>
          <w:bCs/>
          <w:sz w:val="28"/>
          <w:szCs w:val="28"/>
        </w:rPr>
      </w:pPr>
      <w:r w:rsidRPr="00586C40">
        <w:rPr>
          <w:rFonts w:asciiTheme="majorHAnsi" w:hAnsiTheme="majorHAnsi"/>
          <w:b/>
          <w:bCs/>
          <w:sz w:val="28"/>
          <w:szCs w:val="28"/>
        </w:rPr>
        <w:t>2. Legal Entity and Trading Names</w:t>
      </w:r>
    </w:p>
    <w:p w14:paraId="25C04AFC" w14:textId="77777777" w:rsidR="00586C40" w:rsidRPr="00586C40" w:rsidRDefault="00586C40" w:rsidP="00586C40">
      <w:r w:rsidRPr="00586C40">
        <w:t>Southern Cross Educational Enterprises Limited (ABN 89 081 008 675) is the legal entity responsible for the collection and handling of personal information described in this policy.</w:t>
      </w:r>
    </w:p>
    <w:p w14:paraId="5D0974E5" w14:textId="77777777" w:rsidR="00586C40" w:rsidRPr="00586C40" w:rsidRDefault="00586C40" w:rsidP="00586C40">
      <w:r w:rsidRPr="00586C40">
        <w:t xml:space="preserve">We operate under </w:t>
      </w:r>
      <w:proofErr w:type="gramStart"/>
      <w:r w:rsidRPr="00586C40">
        <w:t>a number of</w:t>
      </w:r>
      <w:proofErr w:type="gramEnd"/>
      <w:r w:rsidRPr="00586C40">
        <w:t xml:space="preserve"> ministry, education and church business names including, but not limited to:</w:t>
      </w:r>
    </w:p>
    <w:p w14:paraId="4ED65CBE" w14:textId="77777777" w:rsidR="00586C40" w:rsidRPr="00586C40" w:rsidRDefault="00586C40" w:rsidP="00586C40">
      <w:pPr>
        <w:numPr>
          <w:ilvl w:val="0"/>
          <w:numId w:val="1"/>
        </w:numPr>
      </w:pPr>
      <w:r w:rsidRPr="00586C40">
        <w:t>Accelerate Educational Ministries</w:t>
      </w:r>
    </w:p>
    <w:p w14:paraId="10B0BFEA" w14:textId="77777777" w:rsidR="00586C40" w:rsidRPr="00586C40" w:rsidRDefault="00586C40" w:rsidP="00586C40">
      <w:pPr>
        <w:numPr>
          <w:ilvl w:val="0"/>
          <w:numId w:val="1"/>
        </w:numPr>
      </w:pPr>
      <w:r w:rsidRPr="00586C40">
        <w:t>Accelerate Ministries Australia</w:t>
      </w:r>
    </w:p>
    <w:p w14:paraId="67BF3425" w14:textId="77777777" w:rsidR="00586C40" w:rsidRPr="00586C40" w:rsidRDefault="00586C40" w:rsidP="00586C40">
      <w:pPr>
        <w:numPr>
          <w:ilvl w:val="0"/>
          <w:numId w:val="1"/>
        </w:numPr>
      </w:pPr>
      <w:r w:rsidRPr="00586C40">
        <w:t>Accelerate Ministries International</w:t>
      </w:r>
    </w:p>
    <w:p w14:paraId="2D405BDD" w14:textId="77777777" w:rsidR="00586C40" w:rsidRPr="00586C40" w:rsidRDefault="00586C40" w:rsidP="00586C40">
      <w:pPr>
        <w:numPr>
          <w:ilvl w:val="0"/>
          <w:numId w:val="1"/>
        </w:numPr>
      </w:pPr>
      <w:r w:rsidRPr="00586C40">
        <w:t>Accelerate Church and Accelerate Church Brisbane</w:t>
      </w:r>
    </w:p>
    <w:p w14:paraId="191100C2" w14:textId="77777777" w:rsidR="00586C40" w:rsidRPr="00586C40" w:rsidRDefault="00586C40" w:rsidP="00586C40">
      <w:pPr>
        <w:numPr>
          <w:ilvl w:val="0"/>
          <w:numId w:val="1"/>
        </w:numPr>
      </w:pPr>
      <w:r w:rsidRPr="00586C40">
        <w:t>Accelerate Christian Home Schooling</w:t>
      </w:r>
    </w:p>
    <w:p w14:paraId="3C56D34A" w14:textId="77777777" w:rsidR="00586C40" w:rsidRPr="00586C40" w:rsidRDefault="00586C40" w:rsidP="00586C40">
      <w:pPr>
        <w:numPr>
          <w:ilvl w:val="0"/>
          <w:numId w:val="1"/>
        </w:numPr>
      </w:pPr>
      <w:r w:rsidRPr="00586C40">
        <w:t>Accelerate Academy of the Arts</w:t>
      </w:r>
    </w:p>
    <w:p w14:paraId="69F49C4A" w14:textId="77777777" w:rsidR="00586C40" w:rsidRPr="00586C40" w:rsidRDefault="00586C40" w:rsidP="00586C40">
      <w:pPr>
        <w:numPr>
          <w:ilvl w:val="0"/>
          <w:numId w:val="1"/>
        </w:numPr>
      </w:pPr>
      <w:r w:rsidRPr="00586C40">
        <w:t>Southeast Home Education</w:t>
      </w:r>
    </w:p>
    <w:p w14:paraId="681CBDFD" w14:textId="77777777" w:rsidR="00586C40" w:rsidRPr="00586C40" w:rsidRDefault="00586C40" w:rsidP="00586C40">
      <w:pPr>
        <w:numPr>
          <w:ilvl w:val="0"/>
          <w:numId w:val="1"/>
        </w:numPr>
      </w:pPr>
      <w:r w:rsidRPr="00586C40">
        <w:lastRenderedPageBreak/>
        <w:t>1Accord Publications</w:t>
      </w:r>
    </w:p>
    <w:p w14:paraId="31B17D76" w14:textId="77777777" w:rsidR="00586C40" w:rsidRPr="00586C40" w:rsidRDefault="00586C40" w:rsidP="00586C40">
      <w:pPr>
        <w:numPr>
          <w:ilvl w:val="0"/>
          <w:numId w:val="1"/>
        </w:numPr>
      </w:pPr>
      <w:r w:rsidRPr="00586C40">
        <w:t>Redwood College</w:t>
      </w:r>
    </w:p>
    <w:p w14:paraId="0126D696" w14:textId="77777777" w:rsidR="00586C40" w:rsidRPr="00586C40" w:rsidRDefault="00586C40" w:rsidP="00586C40">
      <w:pPr>
        <w:numPr>
          <w:ilvl w:val="0"/>
          <w:numId w:val="1"/>
        </w:numPr>
      </w:pPr>
      <w:r w:rsidRPr="00586C40">
        <w:t>Connect Ministries International</w:t>
      </w:r>
    </w:p>
    <w:p w14:paraId="4A02ED3E" w14:textId="77777777" w:rsidR="00586C40" w:rsidRPr="00586C40" w:rsidRDefault="00586C40" w:rsidP="00586C40">
      <w:r w:rsidRPr="00586C40">
        <w:t>This Privacy Policy applies to all services, programs, websites and activities conducted under these names.</w:t>
      </w:r>
    </w:p>
    <w:p w14:paraId="6D543891" w14:textId="77777777" w:rsidR="00586C40" w:rsidRPr="00586C40" w:rsidRDefault="00586C40" w:rsidP="00586C40">
      <w:pPr>
        <w:rPr>
          <w:rFonts w:asciiTheme="majorHAnsi" w:hAnsiTheme="majorHAnsi"/>
          <w:b/>
          <w:bCs/>
          <w:sz w:val="28"/>
          <w:szCs w:val="28"/>
        </w:rPr>
      </w:pPr>
      <w:r w:rsidRPr="00586C40">
        <w:rPr>
          <w:rFonts w:asciiTheme="majorHAnsi" w:hAnsiTheme="majorHAnsi"/>
          <w:b/>
          <w:bCs/>
          <w:sz w:val="28"/>
          <w:szCs w:val="28"/>
        </w:rPr>
        <w:t>3. Who This Policy Applies To</w:t>
      </w:r>
    </w:p>
    <w:p w14:paraId="530AFE32" w14:textId="77777777" w:rsidR="00586C40" w:rsidRPr="00586C40" w:rsidRDefault="00586C40" w:rsidP="00586C40">
      <w:r w:rsidRPr="00586C40">
        <w:t>This policy applies to personal information collected from:</w:t>
      </w:r>
    </w:p>
    <w:p w14:paraId="67C6B72D" w14:textId="77777777" w:rsidR="00586C40" w:rsidRPr="00586C40" w:rsidRDefault="00586C40" w:rsidP="00586C40">
      <w:pPr>
        <w:numPr>
          <w:ilvl w:val="0"/>
          <w:numId w:val="2"/>
        </w:numPr>
      </w:pPr>
      <w:r w:rsidRPr="00586C40">
        <w:t>Students, families, school staff and attendees participating in student conventions</w:t>
      </w:r>
    </w:p>
    <w:p w14:paraId="4D6E3295" w14:textId="77777777" w:rsidR="00586C40" w:rsidRPr="00586C40" w:rsidRDefault="00586C40" w:rsidP="00586C40">
      <w:pPr>
        <w:numPr>
          <w:ilvl w:val="0"/>
          <w:numId w:val="2"/>
        </w:numPr>
      </w:pPr>
      <w:r w:rsidRPr="00586C40">
        <w:t>Schools, teachers and conference attendees</w:t>
      </w:r>
    </w:p>
    <w:p w14:paraId="179753ED" w14:textId="77777777" w:rsidR="00586C40" w:rsidRPr="00586C40" w:rsidRDefault="00586C40" w:rsidP="00586C40">
      <w:pPr>
        <w:numPr>
          <w:ilvl w:val="0"/>
          <w:numId w:val="2"/>
        </w:numPr>
      </w:pPr>
      <w:r w:rsidRPr="00586C40">
        <w:t>Schools engaging in support or consultancy services</w:t>
      </w:r>
    </w:p>
    <w:p w14:paraId="237B5DC0" w14:textId="77777777" w:rsidR="00586C40" w:rsidRPr="00586C40" w:rsidRDefault="00586C40" w:rsidP="00586C40">
      <w:pPr>
        <w:numPr>
          <w:ilvl w:val="0"/>
          <w:numId w:val="2"/>
        </w:numPr>
      </w:pPr>
      <w:r w:rsidRPr="00586C40">
        <w:t>Homeschool families</w:t>
      </w:r>
    </w:p>
    <w:p w14:paraId="4EC8607F" w14:textId="77777777" w:rsidR="00586C40" w:rsidRPr="00586C40" w:rsidRDefault="00586C40" w:rsidP="00586C40">
      <w:pPr>
        <w:numPr>
          <w:ilvl w:val="0"/>
          <w:numId w:val="2"/>
        </w:numPr>
      </w:pPr>
      <w:r w:rsidRPr="00586C40">
        <w:t>Customers of distribution services</w:t>
      </w:r>
    </w:p>
    <w:p w14:paraId="782AC87E" w14:textId="77777777" w:rsidR="00586C40" w:rsidRPr="00586C40" w:rsidRDefault="00586C40" w:rsidP="00586C40">
      <w:pPr>
        <w:numPr>
          <w:ilvl w:val="0"/>
          <w:numId w:val="2"/>
        </w:numPr>
      </w:pPr>
      <w:r w:rsidRPr="00586C40">
        <w:t>Church members, attendees and visitors</w:t>
      </w:r>
    </w:p>
    <w:p w14:paraId="1C5A7A3E" w14:textId="77777777" w:rsidR="00586C40" w:rsidRPr="00586C40" w:rsidRDefault="00586C40" w:rsidP="00586C40">
      <w:pPr>
        <w:numPr>
          <w:ilvl w:val="0"/>
          <w:numId w:val="2"/>
        </w:numPr>
      </w:pPr>
      <w:r w:rsidRPr="00586C40">
        <w:t>Website users and account holders</w:t>
      </w:r>
    </w:p>
    <w:p w14:paraId="561068B9" w14:textId="77777777" w:rsidR="00586C40" w:rsidRPr="00586C40" w:rsidRDefault="00586C40" w:rsidP="00586C40">
      <w:pPr>
        <w:numPr>
          <w:ilvl w:val="0"/>
          <w:numId w:val="2"/>
        </w:numPr>
      </w:pPr>
      <w:r w:rsidRPr="00586C40">
        <w:t>Contractors, volunteers and service providers</w:t>
      </w:r>
    </w:p>
    <w:p w14:paraId="4E8E76FE" w14:textId="77777777" w:rsidR="00586C40" w:rsidRPr="00586C40" w:rsidRDefault="00586C40" w:rsidP="00586C40">
      <w:pPr>
        <w:rPr>
          <w:rFonts w:asciiTheme="majorHAnsi" w:hAnsiTheme="majorHAnsi"/>
          <w:b/>
          <w:bCs/>
          <w:sz w:val="28"/>
          <w:szCs w:val="28"/>
        </w:rPr>
      </w:pPr>
      <w:r w:rsidRPr="00586C40">
        <w:rPr>
          <w:rFonts w:asciiTheme="majorHAnsi" w:hAnsiTheme="majorHAnsi"/>
          <w:b/>
          <w:bCs/>
          <w:sz w:val="28"/>
          <w:szCs w:val="28"/>
        </w:rPr>
        <w:t>4. What is Personal Information</w:t>
      </w:r>
    </w:p>
    <w:p w14:paraId="4A77DCCB" w14:textId="77777777" w:rsidR="00586C40" w:rsidRPr="00586C40" w:rsidRDefault="00586C40" w:rsidP="00586C40">
      <w:r w:rsidRPr="00586C40">
        <w:t>Personal information is any information or opinion about an identified individual, or an individual who is reasonably identifiable.</w:t>
      </w:r>
    </w:p>
    <w:p w14:paraId="735E2E83" w14:textId="77777777" w:rsidR="00586C40" w:rsidRPr="00586C40" w:rsidRDefault="00586C40" w:rsidP="00586C40">
      <w:r w:rsidRPr="00586C40">
        <w:t>Sensitive information includes health information and other information that requires higher protection under the Privacy Act.</w:t>
      </w:r>
    </w:p>
    <w:p w14:paraId="7F2B3E76" w14:textId="77777777" w:rsidR="00586C40" w:rsidRPr="00586C40" w:rsidRDefault="00586C40" w:rsidP="00586C40">
      <w:pPr>
        <w:rPr>
          <w:rFonts w:asciiTheme="majorHAnsi" w:hAnsiTheme="majorHAnsi"/>
          <w:b/>
          <w:bCs/>
          <w:sz w:val="28"/>
          <w:szCs w:val="28"/>
        </w:rPr>
      </w:pPr>
      <w:r w:rsidRPr="00586C40">
        <w:rPr>
          <w:rFonts w:asciiTheme="majorHAnsi" w:hAnsiTheme="majorHAnsi"/>
          <w:b/>
          <w:bCs/>
          <w:sz w:val="28"/>
          <w:szCs w:val="28"/>
        </w:rPr>
        <w:t>5. Types of Information We Collect</w:t>
      </w:r>
    </w:p>
    <w:p w14:paraId="39084435" w14:textId="77777777" w:rsidR="00586C40" w:rsidRPr="00586C40" w:rsidRDefault="00586C40" w:rsidP="00586C40">
      <w:pPr>
        <w:rPr>
          <w:b/>
          <w:bCs/>
        </w:rPr>
      </w:pPr>
      <w:r w:rsidRPr="00586C40">
        <w:rPr>
          <w:b/>
          <w:bCs/>
        </w:rPr>
        <w:t>5.1 Student Conventions</w:t>
      </w:r>
    </w:p>
    <w:p w14:paraId="0D2D6B2A" w14:textId="77777777" w:rsidR="00586C40" w:rsidRPr="00586C40" w:rsidRDefault="00586C40" w:rsidP="00586C40">
      <w:r w:rsidRPr="00586C40">
        <w:t>We may collect:</w:t>
      </w:r>
    </w:p>
    <w:p w14:paraId="2274EFCB" w14:textId="77777777" w:rsidR="00586C40" w:rsidRPr="00586C40" w:rsidRDefault="00586C40" w:rsidP="00586C40">
      <w:pPr>
        <w:numPr>
          <w:ilvl w:val="0"/>
          <w:numId w:val="3"/>
        </w:numPr>
      </w:pPr>
      <w:r w:rsidRPr="00586C40">
        <w:t>Student names</w:t>
      </w:r>
    </w:p>
    <w:p w14:paraId="7B2007CC" w14:textId="77777777" w:rsidR="00586C40" w:rsidRPr="00586C40" w:rsidRDefault="00586C40" w:rsidP="00586C40">
      <w:pPr>
        <w:numPr>
          <w:ilvl w:val="0"/>
          <w:numId w:val="3"/>
        </w:numPr>
      </w:pPr>
      <w:r w:rsidRPr="00586C40">
        <w:t>Student year of birth</w:t>
      </w:r>
    </w:p>
    <w:p w14:paraId="16D82123" w14:textId="77777777" w:rsidR="00586C40" w:rsidRPr="00586C40" w:rsidRDefault="00586C40" w:rsidP="00586C40">
      <w:pPr>
        <w:numPr>
          <w:ilvl w:val="0"/>
          <w:numId w:val="3"/>
        </w:numPr>
      </w:pPr>
      <w:r w:rsidRPr="00586C40">
        <w:t>Teacher, parent and sponsor names</w:t>
      </w:r>
    </w:p>
    <w:p w14:paraId="7C7BF149" w14:textId="77777777" w:rsidR="00586C40" w:rsidRPr="00586C40" w:rsidRDefault="00586C40" w:rsidP="00586C40">
      <w:pPr>
        <w:numPr>
          <w:ilvl w:val="0"/>
          <w:numId w:val="3"/>
        </w:numPr>
      </w:pPr>
      <w:r w:rsidRPr="00586C40">
        <w:t>Visitor details</w:t>
      </w:r>
    </w:p>
    <w:p w14:paraId="39E478DA" w14:textId="77777777" w:rsidR="00586C40" w:rsidRPr="00586C40" w:rsidRDefault="00586C40" w:rsidP="00586C40">
      <w:pPr>
        <w:numPr>
          <w:ilvl w:val="0"/>
          <w:numId w:val="3"/>
        </w:numPr>
      </w:pPr>
      <w:r w:rsidRPr="00586C40">
        <w:t>School details</w:t>
      </w:r>
    </w:p>
    <w:p w14:paraId="0CFD1C70" w14:textId="77777777" w:rsidR="00586C40" w:rsidRPr="00586C40" w:rsidRDefault="00586C40" w:rsidP="00586C40">
      <w:pPr>
        <w:numPr>
          <w:ilvl w:val="0"/>
          <w:numId w:val="3"/>
        </w:numPr>
      </w:pPr>
      <w:r w:rsidRPr="00586C40">
        <w:lastRenderedPageBreak/>
        <w:t>Parent, teacher and school email addresses</w:t>
      </w:r>
    </w:p>
    <w:p w14:paraId="6538B4F9" w14:textId="77777777" w:rsidR="00586C40" w:rsidRPr="00586C40" w:rsidRDefault="00586C40" w:rsidP="00586C40">
      <w:pPr>
        <w:numPr>
          <w:ilvl w:val="0"/>
          <w:numId w:val="3"/>
        </w:numPr>
      </w:pPr>
      <w:r w:rsidRPr="00586C40">
        <w:t>Login credentials for convention portal access</w:t>
      </w:r>
    </w:p>
    <w:p w14:paraId="4B83AED1" w14:textId="77777777" w:rsidR="00586C40" w:rsidRPr="00586C40" w:rsidRDefault="00586C40" w:rsidP="00586C40">
      <w:pPr>
        <w:numPr>
          <w:ilvl w:val="0"/>
          <w:numId w:val="3"/>
        </w:numPr>
      </w:pPr>
      <w:r w:rsidRPr="00586C40">
        <w:t>Any information provided through participation or registration</w:t>
      </w:r>
    </w:p>
    <w:p w14:paraId="15D65328" w14:textId="77777777" w:rsidR="00586C40" w:rsidRPr="00586C40" w:rsidRDefault="00586C40" w:rsidP="00586C40">
      <w:pPr>
        <w:rPr>
          <w:b/>
          <w:bCs/>
        </w:rPr>
      </w:pPr>
      <w:r w:rsidRPr="00586C40">
        <w:rPr>
          <w:b/>
          <w:bCs/>
        </w:rPr>
        <w:t>5.2 Conferences and Training Events</w:t>
      </w:r>
    </w:p>
    <w:p w14:paraId="5A40E718" w14:textId="77777777" w:rsidR="00586C40" w:rsidRPr="00586C40" w:rsidRDefault="00586C40" w:rsidP="00586C40">
      <w:r w:rsidRPr="00586C40">
        <w:t>We may collect:</w:t>
      </w:r>
    </w:p>
    <w:p w14:paraId="06EE5B17" w14:textId="77777777" w:rsidR="00586C40" w:rsidRPr="00586C40" w:rsidRDefault="00586C40" w:rsidP="00586C40">
      <w:pPr>
        <w:numPr>
          <w:ilvl w:val="0"/>
          <w:numId w:val="4"/>
        </w:numPr>
      </w:pPr>
      <w:r w:rsidRPr="00586C40">
        <w:t>Attendee names</w:t>
      </w:r>
    </w:p>
    <w:p w14:paraId="01292CE5" w14:textId="77777777" w:rsidR="00586C40" w:rsidRPr="00586C40" w:rsidRDefault="00586C40" w:rsidP="00586C40">
      <w:pPr>
        <w:numPr>
          <w:ilvl w:val="0"/>
          <w:numId w:val="4"/>
        </w:numPr>
      </w:pPr>
      <w:r w:rsidRPr="00586C40">
        <w:t>School and organisation details</w:t>
      </w:r>
    </w:p>
    <w:p w14:paraId="23ABEEC3" w14:textId="77777777" w:rsidR="00586C40" w:rsidRPr="00586C40" w:rsidRDefault="00586C40" w:rsidP="00586C40">
      <w:pPr>
        <w:numPr>
          <w:ilvl w:val="0"/>
          <w:numId w:val="4"/>
        </w:numPr>
      </w:pPr>
      <w:r w:rsidRPr="00586C40">
        <w:t>Contact information including email and phone</w:t>
      </w:r>
    </w:p>
    <w:p w14:paraId="15F370B5" w14:textId="77777777" w:rsidR="00586C40" w:rsidRPr="00586C40" w:rsidRDefault="00586C40" w:rsidP="00586C40">
      <w:pPr>
        <w:numPr>
          <w:ilvl w:val="0"/>
          <w:numId w:val="4"/>
        </w:numPr>
      </w:pPr>
      <w:r w:rsidRPr="00586C40">
        <w:t>Dietary needs</w:t>
      </w:r>
    </w:p>
    <w:p w14:paraId="373781C5" w14:textId="77777777" w:rsidR="00586C40" w:rsidRPr="00586C40" w:rsidRDefault="00586C40" w:rsidP="00586C40">
      <w:pPr>
        <w:rPr>
          <w:b/>
          <w:bCs/>
        </w:rPr>
      </w:pPr>
      <w:r w:rsidRPr="00586C40">
        <w:rPr>
          <w:b/>
          <w:bCs/>
        </w:rPr>
        <w:t>5.3 School Support Services</w:t>
      </w:r>
    </w:p>
    <w:p w14:paraId="677A32A0" w14:textId="77777777" w:rsidR="00586C40" w:rsidRPr="00586C40" w:rsidRDefault="00586C40" w:rsidP="00586C40">
      <w:r w:rsidRPr="00586C40">
        <w:t>Where we provide school support, consultancy, training or educational services, we may collect:</w:t>
      </w:r>
    </w:p>
    <w:p w14:paraId="55F5145E" w14:textId="77777777" w:rsidR="00586C40" w:rsidRPr="00586C40" w:rsidRDefault="00586C40" w:rsidP="00586C40">
      <w:pPr>
        <w:numPr>
          <w:ilvl w:val="0"/>
          <w:numId w:val="5"/>
        </w:numPr>
      </w:pPr>
      <w:r w:rsidRPr="00586C40">
        <w:t>School and organisation details</w:t>
      </w:r>
    </w:p>
    <w:p w14:paraId="361B37BC" w14:textId="77777777" w:rsidR="00586C40" w:rsidRPr="00586C40" w:rsidRDefault="00586C40" w:rsidP="00586C40">
      <w:pPr>
        <w:numPr>
          <w:ilvl w:val="0"/>
          <w:numId w:val="5"/>
        </w:numPr>
      </w:pPr>
      <w:r w:rsidRPr="00586C40">
        <w:t>Principal, pastor, teacher and staff names</w:t>
      </w:r>
    </w:p>
    <w:p w14:paraId="4D35FC1D" w14:textId="77777777" w:rsidR="00586C40" w:rsidRPr="00586C40" w:rsidRDefault="00586C40" w:rsidP="00586C40">
      <w:pPr>
        <w:numPr>
          <w:ilvl w:val="0"/>
          <w:numId w:val="5"/>
        </w:numPr>
      </w:pPr>
      <w:r w:rsidRPr="00586C40">
        <w:t>Contact details including email and phone</w:t>
      </w:r>
    </w:p>
    <w:p w14:paraId="2B15D60E" w14:textId="77777777" w:rsidR="00586C40" w:rsidRPr="00586C40" w:rsidRDefault="00586C40" w:rsidP="00586C40">
      <w:pPr>
        <w:numPr>
          <w:ilvl w:val="0"/>
          <w:numId w:val="5"/>
        </w:numPr>
      </w:pPr>
      <w:r w:rsidRPr="00586C40">
        <w:t>Student information necessary for program delivery, support and training</w:t>
      </w:r>
    </w:p>
    <w:p w14:paraId="7FC191AD" w14:textId="77777777" w:rsidR="00586C40" w:rsidRPr="00586C40" w:rsidRDefault="00586C40" w:rsidP="00586C40">
      <w:pPr>
        <w:numPr>
          <w:ilvl w:val="0"/>
          <w:numId w:val="5"/>
        </w:numPr>
      </w:pPr>
      <w:r w:rsidRPr="00586C40">
        <w:t>Communication records with schools and families</w:t>
      </w:r>
    </w:p>
    <w:p w14:paraId="3FFE9BB3" w14:textId="77777777" w:rsidR="00586C40" w:rsidRPr="00586C40" w:rsidRDefault="00586C40" w:rsidP="00586C40">
      <w:pPr>
        <w:numPr>
          <w:ilvl w:val="0"/>
          <w:numId w:val="5"/>
        </w:numPr>
      </w:pPr>
      <w:r w:rsidRPr="00586C40">
        <w:t>Any other information reasonably required to deliver school support services</w:t>
      </w:r>
    </w:p>
    <w:p w14:paraId="25A7F3A0" w14:textId="77777777" w:rsidR="00586C40" w:rsidRPr="00586C40" w:rsidRDefault="00586C40" w:rsidP="00586C40">
      <w:r w:rsidRPr="00586C40">
        <w:t>Sensitive or student information is collected only where reasonably necessary and with appropriate consent where required.</w:t>
      </w:r>
    </w:p>
    <w:p w14:paraId="373A138C" w14:textId="77777777" w:rsidR="00586C40" w:rsidRPr="00586C40" w:rsidRDefault="00586C40" w:rsidP="00586C40">
      <w:pPr>
        <w:rPr>
          <w:b/>
          <w:bCs/>
        </w:rPr>
      </w:pPr>
      <w:r w:rsidRPr="00586C40">
        <w:rPr>
          <w:b/>
          <w:bCs/>
        </w:rPr>
        <w:t>5.4 Homeschool Services</w:t>
      </w:r>
    </w:p>
    <w:p w14:paraId="4A0CB435" w14:textId="77777777" w:rsidR="00586C40" w:rsidRPr="00586C40" w:rsidRDefault="00586C40" w:rsidP="00586C40">
      <w:r w:rsidRPr="00586C40">
        <w:t>We may collect:</w:t>
      </w:r>
    </w:p>
    <w:p w14:paraId="646A20A1" w14:textId="77777777" w:rsidR="00586C40" w:rsidRPr="00586C40" w:rsidRDefault="00586C40" w:rsidP="00586C40">
      <w:pPr>
        <w:numPr>
          <w:ilvl w:val="0"/>
          <w:numId w:val="6"/>
        </w:numPr>
      </w:pPr>
      <w:r w:rsidRPr="00586C40">
        <w:t>Parent and family details</w:t>
      </w:r>
    </w:p>
    <w:p w14:paraId="5672B659" w14:textId="77777777" w:rsidR="00586C40" w:rsidRPr="00586C40" w:rsidRDefault="00586C40" w:rsidP="00586C40">
      <w:pPr>
        <w:numPr>
          <w:ilvl w:val="0"/>
          <w:numId w:val="6"/>
        </w:numPr>
      </w:pPr>
      <w:r w:rsidRPr="00586C40">
        <w:t>Student names and dates of birth</w:t>
      </w:r>
    </w:p>
    <w:p w14:paraId="09CA69D3" w14:textId="77777777" w:rsidR="00586C40" w:rsidRPr="00586C40" w:rsidRDefault="00586C40" w:rsidP="00586C40">
      <w:pPr>
        <w:numPr>
          <w:ilvl w:val="0"/>
          <w:numId w:val="6"/>
        </w:numPr>
      </w:pPr>
      <w:r w:rsidRPr="00586C40">
        <w:t>Academic history</w:t>
      </w:r>
    </w:p>
    <w:p w14:paraId="354A6FF0" w14:textId="77777777" w:rsidR="00586C40" w:rsidRPr="00586C40" w:rsidRDefault="00586C40" w:rsidP="00586C40">
      <w:pPr>
        <w:numPr>
          <w:ilvl w:val="0"/>
          <w:numId w:val="6"/>
        </w:numPr>
      </w:pPr>
      <w:r w:rsidRPr="00586C40">
        <w:t>Educational progress</w:t>
      </w:r>
    </w:p>
    <w:p w14:paraId="03B50B14" w14:textId="77777777" w:rsidR="00586C40" w:rsidRPr="00586C40" w:rsidRDefault="00586C40" w:rsidP="00586C40">
      <w:pPr>
        <w:numPr>
          <w:ilvl w:val="0"/>
          <w:numId w:val="6"/>
        </w:numPr>
      </w:pPr>
      <w:r w:rsidRPr="00586C40">
        <w:t>Health conditions or learning needs relevant to schooling</w:t>
      </w:r>
    </w:p>
    <w:p w14:paraId="5376BD48" w14:textId="77777777" w:rsidR="00586C40" w:rsidRPr="00586C40" w:rsidRDefault="00586C40" w:rsidP="00586C40">
      <w:pPr>
        <w:numPr>
          <w:ilvl w:val="0"/>
          <w:numId w:val="6"/>
        </w:numPr>
      </w:pPr>
      <w:r w:rsidRPr="00586C40">
        <w:t>Contact details and communication records</w:t>
      </w:r>
    </w:p>
    <w:p w14:paraId="0D4843C8" w14:textId="77777777" w:rsidR="00586C40" w:rsidRPr="00586C40" w:rsidRDefault="00586C40" w:rsidP="00586C40">
      <w:pPr>
        <w:numPr>
          <w:ilvl w:val="0"/>
          <w:numId w:val="6"/>
        </w:numPr>
      </w:pPr>
      <w:r w:rsidRPr="00586C40">
        <w:t>Other sensitive information pertaining to the support of the family</w:t>
      </w:r>
    </w:p>
    <w:p w14:paraId="285D1438" w14:textId="77777777" w:rsidR="00586C40" w:rsidRPr="00586C40" w:rsidRDefault="00586C40" w:rsidP="00586C40">
      <w:r w:rsidRPr="00586C40">
        <w:lastRenderedPageBreak/>
        <w:t>Sensitive information such as health conditions or learning support needs is only collected where reasonably necessary to provide educational support services.</w:t>
      </w:r>
    </w:p>
    <w:p w14:paraId="15DD638A" w14:textId="77777777" w:rsidR="00586C40" w:rsidRPr="00586C40" w:rsidRDefault="00586C40" w:rsidP="00586C40">
      <w:pPr>
        <w:rPr>
          <w:b/>
          <w:bCs/>
        </w:rPr>
      </w:pPr>
      <w:r w:rsidRPr="00586C40">
        <w:rPr>
          <w:b/>
          <w:bCs/>
        </w:rPr>
        <w:t>5.5 Distribution Services</w:t>
      </w:r>
    </w:p>
    <w:p w14:paraId="69406BA3" w14:textId="77777777" w:rsidR="00586C40" w:rsidRPr="00586C40" w:rsidRDefault="00586C40" w:rsidP="00586C40">
      <w:r w:rsidRPr="00586C40">
        <w:t>We may collect:</w:t>
      </w:r>
    </w:p>
    <w:p w14:paraId="676E497E" w14:textId="77777777" w:rsidR="00586C40" w:rsidRPr="00586C40" w:rsidRDefault="00586C40" w:rsidP="00586C40">
      <w:pPr>
        <w:numPr>
          <w:ilvl w:val="0"/>
          <w:numId w:val="7"/>
        </w:numPr>
      </w:pPr>
      <w:r w:rsidRPr="00586C40">
        <w:t>Family or customer names</w:t>
      </w:r>
    </w:p>
    <w:p w14:paraId="0D065B97" w14:textId="77777777" w:rsidR="00586C40" w:rsidRPr="00586C40" w:rsidRDefault="00586C40" w:rsidP="00586C40">
      <w:pPr>
        <w:numPr>
          <w:ilvl w:val="0"/>
          <w:numId w:val="7"/>
        </w:numPr>
      </w:pPr>
      <w:r w:rsidRPr="00586C40">
        <w:t>Home and postal addresses</w:t>
      </w:r>
    </w:p>
    <w:p w14:paraId="47F46A26" w14:textId="77777777" w:rsidR="00586C40" w:rsidRPr="00586C40" w:rsidRDefault="00586C40" w:rsidP="00586C40">
      <w:pPr>
        <w:numPr>
          <w:ilvl w:val="0"/>
          <w:numId w:val="7"/>
        </w:numPr>
      </w:pPr>
      <w:r w:rsidRPr="00586C40">
        <w:t>Contact details</w:t>
      </w:r>
    </w:p>
    <w:p w14:paraId="069919C9" w14:textId="77777777" w:rsidR="00586C40" w:rsidRPr="00586C40" w:rsidRDefault="00586C40" w:rsidP="00586C40">
      <w:pPr>
        <w:numPr>
          <w:ilvl w:val="0"/>
          <w:numId w:val="7"/>
        </w:numPr>
      </w:pPr>
      <w:r w:rsidRPr="00586C40">
        <w:t>Order history</w:t>
      </w:r>
    </w:p>
    <w:p w14:paraId="3A7EEFAA" w14:textId="77777777" w:rsidR="00586C40" w:rsidRPr="00586C40" w:rsidRDefault="00586C40" w:rsidP="00586C40">
      <w:pPr>
        <w:numPr>
          <w:ilvl w:val="0"/>
          <w:numId w:val="7"/>
        </w:numPr>
      </w:pPr>
      <w:r w:rsidRPr="00586C40">
        <w:t>Financial and payment information required to process transactions</w:t>
      </w:r>
    </w:p>
    <w:p w14:paraId="32BD16B7" w14:textId="77777777" w:rsidR="00586C40" w:rsidRPr="00586C40" w:rsidRDefault="00586C40" w:rsidP="00586C40">
      <w:pPr>
        <w:rPr>
          <w:b/>
          <w:bCs/>
        </w:rPr>
      </w:pPr>
      <w:r w:rsidRPr="00586C40">
        <w:rPr>
          <w:b/>
          <w:bCs/>
        </w:rPr>
        <w:t>5.6 Church Activities</w:t>
      </w:r>
    </w:p>
    <w:p w14:paraId="1B1D28AC" w14:textId="77777777" w:rsidR="00586C40" w:rsidRPr="00586C40" w:rsidRDefault="00586C40" w:rsidP="00586C40">
      <w:r w:rsidRPr="00586C40">
        <w:t>We may collect:</w:t>
      </w:r>
    </w:p>
    <w:p w14:paraId="48AE1F2F" w14:textId="77777777" w:rsidR="00586C40" w:rsidRPr="00586C40" w:rsidRDefault="00586C40" w:rsidP="00586C40">
      <w:pPr>
        <w:numPr>
          <w:ilvl w:val="0"/>
          <w:numId w:val="8"/>
        </w:numPr>
      </w:pPr>
      <w:r w:rsidRPr="00586C40">
        <w:t>Names</w:t>
      </w:r>
    </w:p>
    <w:p w14:paraId="5AEF199A" w14:textId="77777777" w:rsidR="00586C40" w:rsidRPr="00586C40" w:rsidRDefault="00586C40" w:rsidP="00586C40">
      <w:pPr>
        <w:numPr>
          <w:ilvl w:val="0"/>
          <w:numId w:val="8"/>
        </w:numPr>
      </w:pPr>
      <w:r w:rsidRPr="00586C40">
        <w:t>Addresses</w:t>
      </w:r>
    </w:p>
    <w:p w14:paraId="21B60662" w14:textId="77777777" w:rsidR="00586C40" w:rsidRPr="00586C40" w:rsidRDefault="00586C40" w:rsidP="00586C40">
      <w:pPr>
        <w:numPr>
          <w:ilvl w:val="0"/>
          <w:numId w:val="8"/>
        </w:numPr>
      </w:pPr>
      <w:r w:rsidRPr="00586C40">
        <w:t>Contact details</w:t>
      </w:r>
    </w:p>
    <w:p w14:paraId="5F1FA47B" w14:textId="77777777" w:rsidR="00586C40" w:rsidRPr="00586C40" w:rsidRDefault="00586C40" w:rsidP="00586C40">
      <w:pPr>
        <w:numPr>
          <w:ilvl w:val="0"/>
          <w:numId w:val="8"/>
        </w:numPr>
      </w:pPr>
      <w:r w:rsidRPr="00586C40">
        <w:t>Birthdates</w:t>
      </w:r>
    </w:p>
    <w:p w14:paraId="5BF5FC71" w14:textId="77777777" w:rsidR="00586C40" w:rsidRPr="00586C40" w:rsidRDefault="00586C40" w:rsidP="00586C40">
      <w:pPr>
        <w:numPr>
          <w:ilvl w:val="0"/>
          <w:numId w:val="8"/>
        </w:numPr>
      </w:pPr>
      <w:r w:rsidRPr="00586C40">
        <w:t>Participation or pastoral care information voluntarily provided</w:t>
      </w:r>
    </w:p>
    <w:p w14:paraId="06E25B43" w14:textId="77777777" w:rsidR="00586C40" w:rsidRPr="00586C40" w:rsidRDefault="00586C40" w:rsidP="00586C40">
      <w:pPr>
        <w:rPr>
          <w:rFonts w:asciiTheme="majorHAnsi" w:hAnsiTheme="majorHAnsi"/>
          <w:b/>
          <w:bCs/>
          <w:sz w:val="28"/>
          <w:szCs w:val="28"/>
        </w:rPr>
      </w:pPr>
      <w:r w:rsidRPr="00586C40">
        <w:rPr>
          <w:rFonts w:asciiTheme="majorHAnsi" w:hAnsiTheme="majorHAnsi"/>
          <w:b/>
          <w:bCs/>
          <w:sz w:val="28"/>
          <w:szCs w:val="28"/>
        </w:rPr>
        <w:t>6. How We Collect Personal Information</w:t>
      </w:r>
    </w:p>
    <w:p w14:paraId="34D3D582" w14:textId="77777777" w:rsidR="00586C40" w:rsidRPr="00586C40" w:rsidRDefault="00586C40" w:rsidP="00586C40">
      <w:r w:rsidRPr="00586C40">
        <w:t>We collect personal information through:</w:t>
      </w:r>
    </w:p>
    <w:p w14:paraId="3DB2B099" w14:textId="77777777" w:rsidR="00586C40" w:rsidRPr="00586C40" w:rsidRDefault="00586C40" w:rsidP="00586C40">
      <w:pPr>
        <w:numPr>
          <w:ilvl w:val="0"/>
          <w:numId w:val="9"/>
        </w:numPr>
      </w:pPr>
      <w:r w:rsidRPr="00586C40">
        <w:t>Online forms and registration systems</w:t>
      </w:r>
    </w:p>
    <w:p w14:paraId="0B2DA54B" w14:textId="77777777" w:rsidR="00586C40" w:rsidRPr="00586C40" w:rsidRDefault="00586C40" w:rsidP="00586C40">
      <w:pPr>
        <w:numPr>
          <w:ilvl w:val="0"/>
          <w:numId w:val="9"/>
        </w:numPr>
      </w:pPr>
      <w:r w:rsidRPr="00586C40">
        <w:t>Website account creation</w:t>
      </w:r>
    </w:p>
    <w:p w14:paraId="712ADB33" w14:textId="77777777" w:rsidR="00586C40" w:rsidRPr="00586C40" w:rsidRDefault="00586C40" w:rsidP="00586C40">
      <w:pPr>
        <w:numPr>
          <w:ilvl w:val="0"/>
          <w:numId w:val="9"/>
        </w:numPr>
      </w:pPr>
      <w:r w:rsidRPr="00586C40">
        <w:t>Event registrations</w:t>
      </w:r>
    </w:p>
    <w:p w14:paraId="14283322" w14:textId="77777777" w:rsidR="00586C40" w:rsidRPr="00586C40" w:rsidRDefault="00586C40" w:rsidP="00586C40">
      <w:pPr>
        <w:numPr>
          <w:ilvl w:val="0"/>
          <w:numId w:val="9"/>
        </w:numPr>
      </w:pPr>
      <w:r w:rsidRPr="00586C40">
        <w:t>Phone, email or in-person communication</w:t>
      </w:r>
    </w:p>
    <w:p w14:paraId="653E5FB7" w14:textId="77777777" w:rsidR="00586C40" w:rsidRPr="00586C40" w:rsidRDefault="00586C40" w:rsidP="00586C40">
      <w:pPr>
        <w:numPr>
          <w:ilvl w:val="0"/>
          <w:numId w:val="9"/>
        </w:numPr>
      </w:pPr>
      <w:r w:rsidRPr="00586C40">
        <w:t>Orders and payments</w:t>
      </w:r>
    </w:p>
    <w:p w14:paraId="24EACA72" w14:textId="77777777" w:rsidR="00586C40" w:rsidRPr="00586C40" w:rsidRDefault="00586C40" w:rsidP="00586C40">
      <w:pPr>
        <w:numPr>
          <w:ilvl w:val="0"/>
          <w:numId w:val="9"/>
        </w:numPr>
      </w:pPr>
      <w:r w:rsidRPr="00586C40">
        <w:t>Participation in programs or church activities</w:t>
      </w:r>
    </w:p>
    <w:p w14:paraId="5E653E85" w14:textId="77777777" w:rsidR="00586C40" w:rsidRPr="00586C40" w:rsidRDefault="00586C40" w:rsidP="00586C40">
      <w:pPr>
        <w:numPr>
          <w:ilvl w:val="0"/>
          <w:numId w:val="9"/>
        </w:numPr>
      </w:pPr>
      <w:r w:rsidRPr="00586C40">
        <w:t>Third parties such as schools or parents authorised to provide student information</w:t>
      </w:r>
    </w:p>
    <w:p w14:paraId="6D1C5C9D" w14:textId="77777777" w:rsidR="00586C40" w:rsidRPr="00586C40" w:rsidRDefault="00586C40" w:rsidP="00586C40">
      <w:r w:rsidRPr="00586C40">
        <w:t>Where reasonable and practicable, we collect personal information directly from the individual or from an authorised representative.</w:t>
      </w:r>
    </w:p>
    <w:p w14:paraId="7419ED3E" w14:textId="77777777" w:rsidR="00586C40" w:rsidRPr="00586C40" w:rsidRDefault="00586C40" w:rsidP="00586C40">
      <w:pPr>
        <w:rPr>
          <w:rFonts w:asciiTheme="majorHAnsi" w:hAnsiTheme="majorHAnsi"/>
          <w:b/>
          <w:bCs/>
          <w:sz w:val="28"/>
          <w:szCs w:val="28"/>
        </w:rPr>
      </w:pPr>
      <w:r w:rsidRPr="00586C40">
        <w:rPr>
          <w:rFonts w:asciiTheme="majorHAnsi" w:hAnsiTheme="majorHAnsi"/>
          <w:b/>
          <w:bCs/>
          <w:sz w:val="28"/>
          <w:szCs w:val="28"/>
        </w:rPr>
        <w:t>7. Why We Collect Personal Information</w:t>
      </w:r>
    </w:p>
    <w:p w14:paraId="21AF4741" w14:textId="77777777" w:rsidR="00586C40" w:rsidRPr="00586C40" w:rsidRDefault="00586C40" w:rsidP="00586C40">
      <w:r w:rsidRPr="00586C40">
        <w:lastRenderedPageBreak/>
        <w:t>We collect and use personal information to:</w:t>
      </w:r>
    </w:p>
    <w:p w14:paraId="5C4D5976" w14:textId="77777777" w:rsidR="00586C40" w:rsidRPr="00586C40" w:rsidRDefault="00586C40" w:rsidP="00586C40">
      <w:pPr>
        <w:numPr>
          <w:ilvl w:val="0"/>
          <w:numId w:val="10"/>
        </w:numPr>
      </w:pPr>
      <w:r w:rsidRPr="00586C40">
        <w:t>Register and manage participation in conventions, conferences, training and programs</w:t>
      </w:r>
    </w:p>
    <w:p w14:paraId="1E6DDD55" w14:textId="77777777" w:rsidR="00586C40" w:rsidRPr="00586C40" w:rsidRDefault="00586C40" w:rsidP="00586C40">
      <w:pPr>
        <w:numPr>
          <w:ilvl w:val="0"/>
          <w:numId w:val="10"/>
        </w:numPr>
      </w:pPr>
      <w:r w:rsidRPr="00586C40">
        <w:t>Provide school, educational and homeschool support services</w:t>
      </w:r>
    </w:p>
    <w:p w14:paraId="77D0DB12" w14:textId="77777777" w:rsidR="00586C40" w:rsidRPr="00586C40" w:rsidRDefault="00586C40" w:rsidP="00586C40">
      <w:pPr>
        <w:numPr>
          <w:ilvl w:val="0"/>
          <w:numId w:val="10"/>
        </w:numPr>
      </w:pPr>
      <w:r w:rsidRPr="00586C40">
        <w:t>Process orders and payments</w:t>
      </w:r>
    </w:p>
    <w:p w14:paraId="22712F89" w14:textId="77777777" w:rsidR="00586C40" w:rsidRPr="00586C40" w:rsidRDefault="00586C40" w:rsidP="00586C40">
      <w:pPr>
        <w:numPr>
          <w:ilvl w:val="0"/>
          <w:numId w:val="10"/>
        </w:numPr>
      </w:pPr>
      <w:r w:rsidRPr="00586C40">
        <w:t>Communicate important information and updates</w:t>
      </w:r>
    </w:p>
    <w:p w14:paraId="6B39671F" w14:textId="77777777" w:rsidR="00586C40" w:rsidRPr="00586C40" w:rsidRDefault="00586C40" w:rsidP="00586C40">
      <w:pPr>
        <w:numPr>
          <w:ilvl w:val="0"/>
          <w:numId w:val="10"/>
        </w:numPr>
      </w:pPr>
      <w:r w:rsidRPr="00586C40">
        <w:t>Provide pastoral care and church services</w:t>
      </w:r>
    </w:p>
    <w:p w14:paraId="1435EDA0" w14:textId="77777777" w:rsidR="00586C40" w:rsidRPr="00586C40" w:rsidRDefault="00586C40" w:rsidP="00586C40">
      <w:pPr>
        <w:numPr>
          <w:ilvl w:val="0"/>
          <w:numId w:val="10"/>
        </w:numPr>
      </w:pPr>
      <w:r w:rsidRPr="00586C40">
        <w:t>Maintain internal records</w:t>
      </w:r>
    </w:p>
    <w:p w14:paraId="73E9D330" w14:textId="77777777" w:rsidR="00586C40" w:rsidRPr="00586C40" w:rsidRDefault="00586C40" w:rsidP="00586C40">
      <w:pPr>
        <w:numPr>
          <w:ilvl w:val="0"/>
          <w:numId w:val="10"/>
        </w:numPr>
      </w:pPr>
      <w:r w:rsidRPr="00586C40">
        <w:t>Improve our services and systems</w:t>
      </w:r>
    </w:p>
    <w:p w14:paraId="6C57BDE3" w14:textId="77777777" w:rsidR="00586C40" w:rsidRPr="00586C40" w:rsidRDefault="00586C40" w:rsidP="00586C40">
      <w:pPr>
        <w:numPr>
          <w:ilvl w:val="0"/>
          <w:numId w:val="10"/>
        </w:numPr>
      </w:pPr>
      <w:r w:rsidRPr="00586C40">
        <w:t>Comply with legal and regulatory obligations</w:t>
      </w:r>
    </w:p>
    <w:p w14:paraId="7D1CAB91" w14:textId="77777777" w:rsidR="00586C40" w:rsidRPr="00586C40" w:rsidRDefault="00586C40" w:rsidP="00586C40">
      <w:r w:rsidRPr="00586C40">
        <w:t>We only collect personal information that is reasonably necessary for our functions and activities.</w:t>
      </w:r>
    </w:p>
    <w:p w14:paraId="4FEECE7D" w14:textId="77777777" w:rsidR="00586C40" w:rsidRPr="00586C40" w:rsidRDefault="00586C40" w:rsidP="00586C40">
      <w:pPr>
        <w:rPr>
          <w:rFonts w:asciiTheme="majorHAnsi" w:hAnsiTheme="majorHAnsi"/>
          <w:b/>
          <w:bCs/>
          <w:sz w:val="28"/>
          <w:szCs w:val="28"/>
        </w:rPr>
      </w:pPr>
      <w:r w:rsidRPr="00586C40">
        <w:rPr>
          <w:rFonts w:asciiTheme="majorHAnsi" w:hAnsiTheme="majorHAnsi"/>
          <w:b/>
          <w:bCs/>
          <w:sz w:val="28"/>
          <w:szCs w:val="28"/>
        </w:rPr>
        <w:t>8. Sensitive Information</w:t>
      </w:r>
    </w:p>
    <w:p w14:paraId="17747225" w14:textId="77777777" w:rsidR="00586C40" w:rsidRPr="00586C40" w:rsidRDefault="00586C40" w:rsidP="00586C40">
      <w:r w:rsidRPr="00586C40">
        <w:t>Sensitive information is collected only when:</w:t>
      </w:r>
    </w:p>
    <w:p w14:paraId="694BBC06" w14:textId="77777777" w:rsidR="00586C40" w:rsidRPr="00586C40" w:rsidRDefault="00586C40" w:rsidP="00586C40">
      <w:pPr>
        <w:numPr>
          <w:ilvl w:val="0"/>
          <w:numId w:val="11"/>
        </w:numPr>
      </w:pPr>
      <w:r w:rsidRPr="00586C40">
        <w:t>It is reasonably necessary for one or more of our functions or activities</w:t>
      </w:r>
    </w:p>
    <w:p w14:paraId="19791011" w14:textId="77777777" w:rsidR="00586C40" w:rsidRPr="00586C40" w:rsidRDefault="00586C40" w:rsidP="00586C40">
      <w:pPr>
        <w:numPr>
          <w:ilvl w:val="0"/>
          <w:numId w:val="11"/>
        </w:numPr>
      </w:pPr>
      <w:r w:rsidRPr="00586C40">
        <w:t>Consent has been provided</w:t>
      </w:r>
    </w:p>
    <w:p w14:paraId="546A2681" w14:textId="77777777" w:rsidR="00586C40" w:rsidRPr="00586C40" w:rsidRDefault="00586C40" w:rsidP="00586C40">
      <w:pPr>
        <w:numPr>
          <w:ilvl w:val="0"/>
          <w:numId w:val="11"/>
        </w:numPr>
      </w:pPr>
      <w:r w:rsidRPr="00586C40">
        <w:t>Collection is otherwise permitted or required by law</w:t>
      </w:r>
    </w:p>
    <w:p w14:paraId="075403E6" w14:textId="77777777" w:rsidR="00586C40" w:rsidRPr="00586C40" w:rsidRDefault="00586C40" w:rsidP="00586C40">
      <w:r w:rsidRPr="00586C40">
        <w:t>Sensitive information is handled with additional safeguards and restricted access.</w:t>
      </w:r>
    </w:p>
    <w:p w14:paraId="3D264AA6" w14:textId="77777777" w:rsidR="00586C40" w:rsidRPr="00586C40" w:rsidRDefault="00586C40" w:rsidP="00586C40">
      <w:pPr>
        <w:rPr>
          <w:rFonts w:asciiTheme="majorHAnsi" w:hAnsiTheme="majorHAnsi"/>
          <w:b/>
          <w:bCs/>
          <w:sz w:val="28"/>
          <w:szCs w:val="28"/>
        </w:rPr>
      </w:pPr>
      <w:r w:rsidRPr="00586C40">
        <w:rPr>
          <w:rFonts w:asciiTheme="majorHAnsi" w:hAnsiTheme="majorHAnsi"/>
          <w:b/>
          <w:bCs/>
          <w:sz w:val="28"/>
          <w:szCs w:val="28"/>
        </w:rPr>
        <w:t>9. Website and Portal Data</w:t>
      </w:r>
    </w:p>
    <w:p w14:paraId="010A8FB6" w14:textId="77777777" w:rsidR="00586C40" w:rsidRPr="00586C40" w:rsidRDefault="00586C40" w:rsidP="00586C40">
      <w:r w:rsidRPr="00586C40">
        <w:t>When users access our websites and portals, we may collect:</w:t>
      </w:r>
    </w:p>
    <w:p w14:paraId="0D37DE96" w14:textId="77777777" w:rsidR="00586C40" w:rsidRPr="00586C40" w:rsidRDefault="00586C40" w:rsidP="00586C40">
      <w:pPr>
        <w:numPr>
          <w:ilvl w:val="0"/>
          <w:numId w:val="12"/>
        </w:numPr>
      </w:pPr>
      <w:r w:rsidRPr="00586C40">
        <w:t>Login and account information</w:t>
      </w:r>
    </w:p>
    <w:p w14:paraId="3362CD14" w14:textId="77777777" w:rsidR="00586C40" w:rsidRPr="00586C40" w:rsidRDefault="00586C40" w:rsidP="00586C40">
      <w:pPr>
        <w:numPr>
          <w:ilvl w:val="0"/>
          <w:numId w:val="12"/>
        </w:numPr>
      </w:pPr>
      <w:r w:rsidRPr="00586C40">
        <w:t>Usage data</w:t>
      </w:r>
    </w:p>
    <w:p w14:paraId="70623A2A" w14:textId="77777777" w:rsidR="00586C40" w:rsidRPr="00586C40" w:rsidRDefault="00586C40" w:rsidP="00586C40">
      <w:pPr>
        <w:numPr>
          <w:ilvl w:val="0"/>
          <w:numId w:val="12"/>
        </w:numPr>
      </w:pPr>
      <w:r w:rsidRPr="00586C40">
        <w:t>IP address and browser information</w:t>
      </w:r>
    </w:p>
    <w:p w14:paraId="035E40CE" w14:textId="77777777" w:rsidR="00586C40" w:rsidRPr="00586C40" w:rsidRDefault="00586C40" w:rsidP="00586C40">
      <w:pPr>
        <w:numPr>
          <w:ilvl w:val="0"/>
          <w:numId w:val="12"/>
        </w:numPr>
      </w:pPr>
      <w:r w:rsidRPr="00586C40">
        <w:t>Information submitted through online forms</w:t>
      </w:r>
    </w:p>
    <w:p w14:paraId="51E8CB1E" w14:textId="77777777" w:rsidR="00586C40" w:rsidRPr="00586C40" w:rsidRDefault="00586C40" w:rsidP="00586C40">
      <w:r w:rsidRPr="00586C40">
        <w:t>This information is used to maintain system security, integrity and service delivery.</w:t>
      </w:r>
    </w:p>
    <w:p w14:paraId="6AC52526" w14:textId="77777777" w:rsidR="00586C40" w:rsidRPr="00586C40" w:rsidRDefault="00586C40" w:rsidP="00586C40">
      <w:pPr>
        <w:rPr>
          <w:rFonts w:asciiTheme="majorHAnsi" w:hAnsiTheme="majorHAnsi"/>
          <w:b/>
          <w:bCs/>
          <w:sz w:val="28"/>
          <w:szCs w:val="28"/>
        </w:rPr>
      </w:pPr>
      <w:r w:rsidRPr="00586C40">
        <w:rPr>
          <w:rFonts w:asciiTheme="majorHAnsi" w:hAnsiTheme="majorHAnsi"/>
          <w:b/>
          <w:bCs/>
          <w:sz w:val="28"/>
          <w:szCs w:val="28"/>
        </w:rPr>
        <w:t>10. Disclosure of Personal Information</w:t>
      </w:r>
    </w:p>
    <w:p w14:paraId="282F082F" w14:textId="77777777" w:rsidR="00586C40" w:rsidRPr="00586C40" w:rsidRDefault="00586C40" w:rsidP="00586C40">
      <w:r w:rsidRPr="00586C40">
        <w:t>We may disclose personal information where reasonably necessary to:</w:t>
      </w:r>
    </w:p>
    <w:p w14:paraId="2F59C3C6" w14:textId="77777777" w:rsidR="00586C40" w:rsidRPr="00586C40" w:rsidRDefault="00586C40" w:rsidP="00586C40">
      <w:pPr>
        <w:numPr>
          <w:ilvl w:val="0"/>
          <w:numId w:val="13"/>
        </w:numPr>
      </w:pPr>
      <w:r w:rsidRPr="00586C40">
        <w:t>Schools, teachers or authorised family members for program delivery</w:t>
      </w:r>
    </w:p>
    <w:p w14:paraId="21B84E76" w14:textId="77777777" w:rsidR="00586C40" w:rsidRPr="00586C40" w:rsidRDefault="00586C40" w:rsidP="00586C40">
      <w:pPr>
        <w:numPr>
          <w:ilvl w:val="0"/>
          <w:numId w:val="13"/>
        </w:numPr>
      </w:pPr>
      <w:r w:rsidRPr="00586C40">
        <w:lastRenderedPageBreak/>
        <w:t>Service providers assisting with events, education or administration</w:t>
      </w:r>
    </w:p>
    <w:p w14:paraId="36A6BBF1" w14:textId="77777777" w:rsidR="00586C40" w:rsidRPr="00586C40" w:rsidRDefault="00586C40" w:rsidP="00586C40">
      <w:pPr>
        <w:numPr>
          <w:ilvl w:val="0"/>
          <w:numId w:val="13"/>
        </w:numPr>
      </w:pPr>
      <w:r w:rsidRPr="00586C40">
        <w:t>Payment processors and financial service providers</w:t>
      </w:r>
    </w:p>
    <w:p w14:paraId="3584D36F" w14:textId="77777777" w:rsidR="00586C40" w:rsidRPr="00586C40" w:rsidRDefault="00586C40" w:rsidP="00586C40">
      <w:pPr>
        <w:numPr>
          <w:ilvl w:val="0"/>
          <w:numId w:val="13"/>
        </w:numPr>
      </w:pPr>
      <w:r w:rsidRPr="00586C40">
        <w:t>IT and website support providers</w:t>
      </w:r>
    </w:p>
    <w:p w14:paraId="43B01CB8" w14:textId="77777777" w:rsidR="00586C40" w:rsidRPr="00586C40" w:rsidRDefault="00586C40" w:rsidP="00586C40">
      <w:pPr>
        <w:numPr>
          <w:ilvl w:val="0"/>
          <w:numId w:val="13"/>
        </w:numPr>
      </w:pPr>
      <w:r w:rsidRPr="00586C40">
        <w:t>Government or regulatory authorities where required or authorised by law</w:t>
      </w:r>
    </w:p>
    <w:p w14:paraId="564A9F0D" w14:textId="77777777" w:rsidR="00586C40" w:rsidRPr="00586C40" w:rsidRDefault="00586C40" w:rsidP="00586C40">
      <w:r w:rsidRPr="00586C40">
        <w:t>We do not sell personal information to third parties.</w:t>
      </w:r>
    </w:p>
    <w:p w14:paraId="07C49842" w14:textId="77777777" w:rsidR="00586C40" w:rsidRPr="00586C40" w:rsidRDefault="00586C40" w:rsidP="00586C40">
      <w:pPr>
        <w:rPr>
          <w:rFonts w:asciiTheme="majorHAnsi" w:hAnsiTheme="majorHAnsi"/>
          <w:b/>
          <w:bCs/>
          <w:sz w:val="28"/>
          <w:szCs w:val="28"/>
        </w:rPr>
      </w:pPr>
      <w:r w:rsidRPr="00586C40">
        <w:rPr>
          <w:rFonts w:asciiTheme="majorHAnsi" w:hAnsiTheme="majorHAnsi"/>
          <w:b/>
          <w:bCs/>
          <w:sz w:val="28"/>
          <w:szCs w:val="28"/>
        </w:rPr>
        <w:t>11. Overseas Disclosure</w:t>
      </w:r>
    </w:p>
    <w:p w14:paraId="1C11C9FC" w14:textId="77777777" w:rsidR="00586C40" w:rsidRPr="00586C40" w:rsidRDefault="00586C40" w:rsidP="00586C40">
      <w:r w:rsidRPr="00586C40">
        <w:t>We engage website and technical support providers located overseas. As part of providing these services, these providers may have access to personal information stored on our systems and servers.</w:t>
      </w:r>
    </w:p>
    <w:p w14:paraId="717E9040" w14:textId="77777777" w:rsidR="00586C40" w:rsidRPr="00586C40" w:rsidRDefault="00586C40" w:rsidP="00586C40">
      <w:r w:rsidRPr="00586C40">
        <w:t>We take reasonable steps to ensure that overseas service providers:</w:t>
      </w:r>
    </w:p>
    <w:p w14:paraId="1F70E0F0" w14:textId="77777777" w:rsidR="00586C40" w:rsidRPr="00586C40" w:rsidRDefault="00586C40" w:rsidP="00586C40">
      <w:pPr>
        <w:numPr>
          <w:ilvl w:val="0"/>
          <w:numId w:val="14"/>
        </w:numPr>
      </w:pPr>
      <w:r w:rsidRPr="00586C40">
        <w:t>Handle personal information in a manner consistent with Australian privacy standards</w:t>
      </w:r>
    </w:p>
    <w:p w14:paraId="48720A10" w14:textId="77777777" w:rsidR="00586C40" w:rsidRPr="00586C40" w:rsidRDefault="00586C40" w:rsidP="00586C40">
      <w:pPr>
        <w:numPr>
          <w:ilvl w:val="0"/>
          <w:numId w:val="14"/>
        </w:numPr>
      </w:pPr>
      <w:r w:rsidRPr="00586C40">
        <w:t>Maintain appropriate security safeguards</w:t>
      </w:r>
    </w:p>
    <w:p w14:paraId="59F8EE77" w14:textId="77777777" w:rsidR="00586C40" w:rsidRPr="00586C40" w:rsidRDefault="00586C40" w:rsidP="00586C40">
      <w:pPr>
        <w:numPr>
          <w:ilvl w:val="0"/>
          <w:numId w:val="14"/>
        </w:numPr>
      </w:pPr>
      <w:r w:rsidRPr="00586C40">
        <w:t>Access information only for authorised service purposes</w:t>
      </w:r>
    </w:p>
    <w:p w14:paraId="3DE11F3A" w14:textId="77777777" w:rsidR="00586C40" w:rsidRPr="00586C40" w:rsidRDefault="00586C40" w:rsidP="00586C40">
      <w:pPr>
        <w:rPr>
          <w:rFonts w:asciiTheme="majorHAnsi" w:hAnsiTheme="majorHAnsi"/>
          <w:b/>
          <w:bCs/>
          <w:sz w:val="28"/>
          <w:szCs w:val="28"/>
        </w:rPr>
      </w:pPr>
      <w:r w:rsidRPr="00586C40">
        <w:rPr>
          <w:rFonts w:asciiTheme="majorHAnsi" w:hAnsiTheme="majorHAnsi"/>
          <w:b/>
          <w:bCs/>
          <w:sz w:val="28"/>
          <w:szCs w:val="28"/>
        </w:rPr>
        <w:t>12. Storage and Security</w:t>
      </w:r>
    </w:p>
    <w:p w14:paraId="0077BF4D" w14:textId="77777777" w:rsidR="00586C40" w:rsidRPr="00586C40" w:rsidRDefault="00586C40" w:rsidP="00586C40">
      <w:r w:rsidRPr="00586C40">
        <w:t>We take reasonable steps to protect personal information from misuse, interference, loss, unauthorised access, modification or disclosure.</w:t>
      </w:r>
    </w:p>
    <w:p w14:paraId="0CF2AE8A" w14:textId="77777777" w:rsidR="00586C40" w:rsidRPr="00586C40" w:rsidRDefault="00586C40" w:rsidP="00586C40">
      <w:r w:rsidRPr="00586C40">
        <w:t>Security measures include:</w:t>
      </w:r>
    </w:p>
    <w:p w14:paraId="551E9523" w14:textId="77777777" w:rsidR="00586C40" w:rsidRPr="00586C40" w:rsidRDefault="00586C40" w:rsidP="00586C40">
      <w:pPr>
        <w:numPr>
          <w:ilvl w:val="0"/>
          <w:numId w:val="15"/>
        </w:numPr>
      </w:pPr>
      <w:r w:rsidRPr="00586C40">
        <w:t>Secure digital storage systems</w:t>
      </w:r>
    </w:p>
    <w:p w14:paraId="114C3D1E" w14:textId="77777777" w:rsidR="00586C40" w:rsidRPr="00586C40" w:rsidRDefault="00586C40" w:rsidP="00586C40">
      <w:pPr>
        <w:numPr>
          <w:ilvl w:val="0"/>
          <w:numId w:val="15"/>
        </w:numPr>
      </w:pPr>
      <w:r w:rsidRPr="00586C40">
        <w:t>Password protected accounts</w:t>
      </w:r>
    </w:p>
    <w:p w14:paraId="34D15827" w14:textId="77777777" w:rsidR="00586C40" w:rsidRPr="00586C40" w:rsidRDefault="00586C40" w:rsidP="00586C40">
      <w:pPr>
        <w:numPr>
          <w:ilvl w:val="0"/>
          <w:numId w:val="15"/>
        </w:numPr>
      </w:pPr>
      <w:r w:rsidRPr="00586C40">
        <w:t>Restricted access to authorised personnel</w:t>
      </w:r>
    </w:p>
    <w:p w14:paraId="5E2FA91B" w14:textId="77777777" w:rsidR="00586C40" w:rsidRPr="00586C40" w:rsidRDefault="00586C40" w:rsidP="00586C40">
      <w:pPr>
        <w:numPr>
          <w:ilvl w:val="0"/>
          <w:numId w:val="15"/>
        </w:numPr>
      </w:pPr>
      <w:r w:rsidRPr="00586C40">
        <w:t>Secure payment processing systems</w:t>
      </w:r>
    </w:p>
    <w:p w14:paraId="657761F3" w14:textId="77777777" w:rsidR="00586C40" w:rsidRPr="00586C40" w:rsidRDefault="00586C40" w:rsidP="00586C40">
      <w:pPr>
        <w:numPr>
          <w:ilvl w:val="0"/>
          <w:numId w:val="15"/>
        </w:numPr>
      </w:pPr>
      <w:r w:rsidRPr="00586C40">
        <w:t>Confidentiality obligations for staff and volunteers</w:t>
      </w:r>
    </w:p>
    <w:p w14:paraId="2FF58BC2" w14:textId="77777777" w:rsidR="00586C40" w:rsidRPr="00586C40" w:rsidRDefault="00586C40" w:rsidP="00586C40">
      <w:r w:rsidRPr="00586C40">
        <w:t>When personal information is no longer required, we take reasonable steps to destroy or de-identify it, unless we are required by law to retain it.</w:t>
      </w:r>
    </w:p>
    <w:p w14:paraId="79FF5B34" w14:textId="77777777" w:rsidR="00586C40" w:rsidRPr="00586C40" w:rsidRDefault="00586C40" w:rsidP="00586C40">
      <w:pPr>
        <w:rPr>
          <w:rFonts w:asciiTheme="majorHAnsi" w:hAnsiTheme="majorHAnsi"/>
          <w:b/>
          <w:bCs/>
          <w:sz w:val="28"/>
          <w:szCs w:val="28"/>
        </w:rPr>
      </w:pPr>
      <w:r w:rsidRPr="00586C40">
        <w:rPr>
          <w:rFonts w:asciiTheme="majorHAnsi" w:hAnsiTheme="majorHAnsi"/>
          <w:b/>
          <w:bCs/>
          <w:sz w:val="28"/>
          <w:szCs w:val="28"/>
        </w:rPr>
        <w:t>13. Access and Correction</w:t>
      </w:r>
    </w:p>
    <w:p w14:paraId="545ACFE7" w14:textId="77777777" w:rsidR="00586C40" w:rsidRPr="00586C40" w:rsidRDefault="00586C40" w:rsidP="00586C40">
      <w:r w:rsidRPr="00586C40">
        <w:t>You may request access to personal information we hold about you and request corrections if it is inaccurate, incomplete or out of date.</w:t>
      </w:r>
      <w:r w:rsidRPr="00586C40">
        <w:br/>
        <w:t>Requests can be made using the contact details below. We will respond within a reasonable timeframe.</w:t>
      </w:r>
    </w:p>
    <w:p w14:paraId="3AE6AE0E" w14:textId="77777777" w:rsidR="00586C40" w:rsidRPr="00586C40" w:rsidRDefault="00586C40" w:rsidP="00586C40">
      <w:pPr>
        <w:rPr>
          <w:rFonts w:asciiTheme="majorHAnsi" w:hAnsiTheme="majorHAnsi"/>
          <w:b/>
          <w:bCs/>
          <w:sz w:val="28"/>
          <w:szCs w:val="28"/>
        </w:rPr>
      </w:pPr>
      <w:r w:rsidRPr="00586C40">
        <w:rPr>
          <w:rFonts w:asciiTheme="majorHAnsi" w:hAnsiTheme="majorHAnsi"/>
          <w:b/>
          <w:bCs/>
          <w:sz w:val="28"/>
          <w:szCs w:val="28"/>
        </w:rPr>
        <w:lastRenderedPageBreak/>
        <w:t>14. Privacy Concerns or Complaints</w:t>
      </w:r>
    </w:p>
    <w:p w14:paraId="3EB02075" w14:textId="77777777" w:rsidR="00586C40" w:rsidRPr="00586C40" w:rsidRDefault="00586C40" w:rsidP="00586C40">
      <w:r w:rsidRPr="00586C40">
        <w:t>If you have concerns about how your personal information has been handled, please contact us in writing.</w:t>
      </w:r>
      <w:r w:rsidRPr="00586C40">
        <w:br/>
        <w:t>We will investigate and respond as soon as practicable.</w:t>
      </w:r>
    </w:p>
    <w:p w14:paraId="05DA0C63" w14:textId="77777777" w:rsidR="00586C40" w:rsidRPr="00586C40" w:rsidRDefault="00586C40" w:rsidP="00586C40">
      <w:r w:rsidRPr="00586C40">
        <w:t xml:space="preserve">If you are not satisfied with our response, you may contact the Office of the Australian Information Commissioner at </w:t>
      </w:r>
      <w:hyperlink r:id="rId5" w:history="1">
        <w:r w:rsidRPr="00586C40">
          <w:rPr>
            <w:rStyle w:val="Hyperlink"/>
          </w:rPr>
          <w:t>www.oaic.gov.au</w:t>
        </w:r>
      </w:hyperlink>
      <w:r w:rsidRPr="00586C40">
        <w:t>.</w:t>
      </w:r>
    </w:p>
    <w:p w14:paraId="1919EA50" w14:textId="77777777" w:rsidR="00586C40" w:rsidRPr="00586C40" w:rsidRDefault="00586C40" w:rsidP="00586C40">
      <w:pPr>
        <w:rPr>
          <w:rFonts w:asciiTheme="majorHAnsi" w:hAnsiTheme="majorHAnsi"/>
          <w:b/>
          <w:bCs/>
          <w:sz w:val="28"/>
          <w:szCs w:val="28"/>
        </w:rPr>
      </w:pPr>
      <w:r w:rsidRPr="00586C40">
        <w:rPr>
          <w:rFonts w:asciiTheme="majorHAnsi" w:hAnsiTheme="majorHAnsi"/>
          <w:b/>
          <w:bCs/>
          <w:sz w:val="28"/>
          <w:szCs w:val="28"/>
        </w:rPr>
        <w:t>15. Contact</w:t>
      </w:r>
    </w:p>
    <w:p w14:paraId="123EC952" w14:textId="0683A7DD" w:rsidR="00586C40" w:rsidRPr="00586C40" w:rsidRDefault="00586C40" w:rsidP="00586C40">
      <w:r w:rsidRPr="00586C40">
        <w:t>Privacy Officer</w:t>
      </w:r>
      <w:r w:rsidRPr="00586C40">
        <w:br/>
        <w:t>Southern Cross Educational Enterprises Limited</w:t>
      </w:r>
      <w:r w:rsidRPr="00586C40">
        <w:br/>
        <w:t>ABN 89 081 008 675</w:t>
      </w:r>
      <w:r w:rsidRPr="00586C40">
        <w:br/>
      </w:r>
      <w:r>
        <w:t>info@scee.edu.au</w:t>
      </w:r>
      <w:r w:rsidRPr="00586C40">
        <w:br/>
      </w:r>
      <w:r>
        <w:t>8-12 Business Drive, Narangba, 4504, QLD, Australia</w:t>
      </w:r>
      <w:r w:rsidRPr="00586C40">
        <w:br/>
      </w:r>
      <w:r>
        <w:t>07 3881 5777</w:t>
      </w:r>
    </w:p>
    <w:p w14:paraId="0DBE027E" w14:textId="77777777" w:rsidR="00586C40" w:rsidRPr="00586C40" w:rsidRDefault="00586C40" w:rsidP="00586C40">
      <w:r w:rsidRPr="00586C40">
        <w:t>We are committed to handling personal information responsibly and transparently in accordance with Australian privacy law.</w:t>
      </w:r>
    </w:p>
    <w:p w14:paraId="2AFEFC85" w14:textId="77777777" w:rsidR="00D84F14" w:rsidRDefault="00D84F14"/>
    <w:sectPr w:rsidR="00D84F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088"/>
    <w:multiLevelType w:val="multilevel"/>
    <w:tmpl w:val="37F8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82516"/>
    <w:multiLevelType w:val="multilevel"/>
    <w:tmpl w:val="EEF2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C2FEA"/>
    <w:multiLevelType w:val="multilevel"/>
    <w:tmpl w:val="D74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D298F"/>
    <w:multiLevelType w:val="multilevel"/>
    <w:tmpl w:val="1674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50C6B"/>
    <w:multiLevelType w:val="multilevel"/>
    <w:tmpl w:val="35B2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F00BB"/>
    <w:multiLevelType w:val="multilevel"/>
    <w:tmpl w:val="8572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405CE"/>
    <w:multiLevelType w:val="multilevel"/>
    <w:tmpl w:val="DEF4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9613E"/>
    <w:multiLevelType w:val="multilevel"/>
    <w:tmpl w:val="8828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66471"/>
    <w:multiLevelType w:val="multilevel"/>
    <w:tmpl w:val="0CF8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21353"/>
    <w:multiLevelType w:val="multilevel"/>
    <w:tmpl w:val="1C48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7B1BD6"/>
    <w:multiLevelType w:val="multilevel"/>
    <w:tmpl w:val="4A62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E0315B"/>
    <w:multiLevelType w:val="multilevel"/>
    <w:tmpl w:val="3A0A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17A32"/>
    <w:multiLevelType w:val="multilevel"/>
    <w:tmpl w:val="26F2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58237E"/>
    <w:multiLevelType w:val="multilevel"/>
    <w:tmpl w:val="BFF0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4C0858"/>
    <w:multiLevelType w:val="multilevel"/>
    <w:tmpl w:val="8542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245438">
    <w:abstractNumId w:val="10"/>
  </w:num>
  <w:num w:numId="2" w16cid:durableId="207449213">
    <w:abstractNumId w:val="11"/>
  </w:num>
  <w:num w:numId="3" w16cid:durableId="263147030">
    <w:abstractNumId w:val="5"/>
  </w:num>
  <w:num w:numId="4" w16cid:durableId="1190601776">
    <w:abstractNumId w:val="12"/>
  </w:num>
  <w:num w:numId="5" w16cid:durableId="448359752">
    <w:abstractNumId w:val="1"/>
  </w:num>
  <w:num w:numId="6" w16cid:durableId="584992549">
    <w:abstractNumId w:val="4"/>
  </w:num>
  <w:num w:numId="7" w16cid:durableId="809134472">
    <w:abstractNumId w:val="2"/>
  </w:num>
  <w:num w:numId="8" w16cid:durableId="784884253">
    <w:abstractNumId w:val="8"/>
  </w:num>
  <w:num w:numId="9" w16cid:durableId="110707037">
    <w:abstractNumId w:val="7"/>
  </w:num>
  <w:num w:numId="10" w16cid:durableId="1630697399">
    <w:abstractNumId w:val="6"/>
  </w:num>
  <w:num w:numId="11" w16cid:durableId="566770424">
    <w:abstractNumId w:val="13"/>
  </w:num>
  <w:num w:numId="12" w16cid:durableId="477890858">
    <w:abstractNumId w:val="0"/>
  </w:num>
  <w:num w:numId="13" w16cid:durableId="171922420">
    <w:abstractNumId w:val="9"/>
  </w:num>
  <w:num w:numId="14" w16cid:durableId="781724882">
    <w:abstractNumId w:val="14"/>
  </w:num>
  <w:num w:numId="15" w16cid:durableId="786965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40"/>
    <w:rsid w:val="00175241"/>
    <w:rsid w:val="00586C40"/>
    <w:rsid w:val="007E340E"/>
    <w:rsid w:val="00D84F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0679B"/>
  <w15:chartTrackingRefBased/>
  <w15:docId w15:val="{16FD32FE-FAAD-420D-9456-2491ADB8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C40"/>
    <w:rPr>
      <w:rFonts w:eastAsiaTheme="majorEastAsia" w:cstheme="majorBidi"/>
      <w:color w:val="272727" w:themeColor="text1" w:themeTint="D8"/>
    </w:rPr>
  </w:style>
  <w:style w:type="paragraph" w:styleId="Title">
    <w:name w:val="Title"/>
    <w:basedOn w:val="Normal"/>
    <w:next w:val="Normal"/>
    <w:link w:val="TitleChar"/>
    <w:uiPriority w:val="10"/>
    <w:qFormat/>
    <w:rsid w:val="00586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C40"/>
    <w:pPr>
      <w:spacing w:before="160"/>
      <w:jc w:val="center"/>
    </w:pPr>
    <w:rPr>
      <w:i/>
      <w:iCs/>
      <w:color w:val="404040" w:themeColor="text1" w:themeTint="BF"/>
    </w:rPr>
  </w:style>
  <w:style w:type="character" w:customStyle="1" w:styleId="QuoteChar">
    <w:name w:val="Quote Char"/>
    <w:basedOn w:val="DefaultParagraphFont"/>
    <w:link w:val="Quote"/>
    <w:uiPriority w:val="29"/>
    <w:rsid w:val="00586C40"/>
    <w:rPr>
      <w:i/>
      <w:iCs/>
      <w:color w:val="404040" w:themeColor="text1" w:themeTint="BF"/>
    </w:rPr>
  </w:style>
  <w:style w:type="paragraph" w:styleId="ListParagraph">
    <w:name w:val="List Paragraph"/>
    <w:basedOn w:val="Normal"/>
    <w:uiPriority w:val="34"/>
    <w:qFormat/>
    <w:rsid w:val="00586C40"/>
    <w:pPr>
      <w:ind w:left="720"/>
      <w:contextualSpacing/>
    </w:pPr>
  </w:style>
  <w:style w:type="character" w:styleId="IntenseEmphasis">
    <w:name w:val="Intense Emphasis"/>
    <w:basedOn w:val="DefaultParagraphFont"/>
    <w:uiPriority w:val="21"/>
    <w:qFormat/>
    <w:rsid w:val="00586C40"/>
    <w:rPr>
      <w:i/>
      <w:iCs/>
      <w:color w:val="0F4761" w:themeColor="accent1" w:themeShade="BF"/>
    </w:rPr>
  </w:style>
  <w:style w:type="paragraph" w:styleId="IntenseQuote">
    <w:name w:val="Intense Quote"/>
    <w:basedOn w:val="Normal"/>
    <w:next w:val="Normal"/>
    <w:link w:val="IntenseQuoteChar"/>
    <w:uiPriority w:val="30"/>
    <w:qFormat/>
    <w:rsid w:val="00586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C40"/>
    <w:rPr>
      <w:i/>
      <w:iCs/>
      <w:color w:val="0F4761" w:themeColor="accent1" w:themeShade="BF"/>
    </w:rPr>
  </w:style>
  <w:style w:type="character" w:styleId="IntenseReference">
    <w:name w:val="Intense Reference"/>
    <w:basedOn w:val="DefaultParagraphFont"/>
    <w:uiPriority w:val="32"/>
    <w:qFormat/>
    <w:rsid w:val="00586C40"/>
    <w:rPr>
      <w:b/>
      <w:bCs/>
      <w:smallCaps/>
      <w:color w:val="0F4761" w:themeColor="accent1" w:themeShade="BF"/>
      <w:spacing w:val="5"/>
    </w:rPr>
  </w:style>
  <w:style w:type="character" w:styleId="Hyperlink">
    <w:name w:val="Hyperlink"/>
    <w:basedOn w:val="DefaultParagraphFont"/>
    <w:uiPriority w:val="99"/>
    <w:unhideWhenUsed/>
    <w:rsid w:val="00586C40"/>
    <w:rPr>
      <w:color w:val="467886" w:themeColor="hyperlink"/>
      <w:u w:val="single"/>
    </w:rPr>
  </w:style>
  <w:style w:type="character" w:styleId="UnresolvedMention">
    <w:name w:val="Unresolved Mention"/>
    <w:basedOn w:val="DefaultParagraphFont"/>
    <w:uiPriority w:val="99"/>
    <w:semiHidden/>
    <w:unhideWhenUsed/>
    <w:rsid w:val="00586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aic.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1333</Words>
  <Characters>7163</Characters>
  <Application>Microsoft Office Word</Application>
  <DocSecurity>0</DocSecurity>
  <Lines>421</Lines>
  <Paragraphs>202</Paragraphs>
  <ScaleCrop>false</ScaleCrop>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Waqa</dc:creator>
  <cp:keywords/>
  <dc:description/>
  <cp:lastModifiedBy>Mikaela Waqa</cp:lastModifiedBy>
  <cp:revision>1</cp:revision>
  <dcterms:created xsi:type="dcterms:W3CDTF">2026-02-27T00:34:00Z</dcterms:created>
  <dcterms:modified xsi:type="dcterms:W3CDTF">2026-02-27T00:39:00Z</dcterms:modified>
</cp:coreProperties>
</file>